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6" w:rsidRDefault="00622022">
      <w:pPr>
        <w:rPr>
          <w:sz w:val="32"/>
          <w:szCs w:val="32"/>
        </w:rPr>
      </w:pPr>
      <w:r>
        <w:rPr>
          <w:sz w:val="32"/>
          <w:szCs w:val="32"/>
        </w:rPr>
        <w:t>Vocab. “The Interlopers”</w:t>
      </w:r>
    </w:p>
    <w:p w:rsidR="00622022" w:rsidRDefault="00622022">
      <w:pPr>
        <w:rPr>
          <w:sz w:val="32"/>
          <w:szCs w:val="32"/>
        </w:rPr>
      </w:pPr>
      <w:r>
        <w:rPr>
          <w:sz w:val="32"/>
          <w:szCs w:val="32"/>
        </w:rPr>
        <w:t>Define each of the following:</w:t>
      </w:r>
    </w:p>
    <w:p w:rsidR="00622022" w:rsidRDefault="00622022">
      <w:pPr>
        <w:rPr>
          <w:sz w:val="32"/>
          <w:szCs w:val="32"/>
        </w:rPr>
      </w:pP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>Precipitous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Wrest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Dispossess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Acquiesce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Poach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Quarry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Wont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Marauder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Condolence</w:t>
      </w:r>
    </w:p>
    <w:p w:rsidR="00622022" w:rsidRP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2022">
        <w:rPr>
          <w:sz w:val="32"/>
          <w:szCs w:val="32"/>
        </w:rPr>
        <w:t>Interloper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Draught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Languor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Presently</w:t>
      </w:r>
    </w:p>
    <w:p w:rsid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Succour</w:t>
      </w:r>
    </w:p>
    <w:p w:rsidR="00622022" w:rsidRPr="00622022" w:rsidRDefault="00622022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pestilential</w:t>
      </w:r>
    </w:p>
    <w:sectPr w:rsidR="00622022" w:rsidRPr="00622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14E"/>
    <w:multiLevelType w:val="hybridMultilevel"/>
    <w:tmpl w:val="97369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2"/>
    <w:rsid w:val="00622022"/>
    <w:rsid w:val="00B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2016-09-13T13:10:00Z</dcterms:created>
  <dcterms:modified xsi:type="dcterms:W3CDTF">2016-09-13T13:13:00Z</dcterms:modified>
</cp:coreProperties>
</file>